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6E" w:rsidRPr="00BF61B3" w:rsidRDefault="00CA036E" w:rsidP="00CA036E">
      <w:pPr>
        <w:spacing w:line="240" w:lineRule="auto"/>
        <w:jc w:val="center"/>
        <w:rPr>
          <w:rFonts w:ascii="Monotype Corsiva" w:hAnsi="Monotype Corsiva"/>
          <w:b/>
          <w:sz w:val="16"/>
          <w:szCs w:val="16"/>
        </w:rPr>
      </w:pPr>
      <w:r w:rsidRPr="00BF61B3">
        <w:rPr>
          <w:rFonts w:ascii="Monotype Corsiva" w:hAnsi="Monotype Corsiva"/>
          <w:b/>
          <w:sz w:val="32"/>
          <w:szCs w:val="32"/>
        </w:rPr>
        <w:t>The Islamia University of Bahawalpur</w:t>
      </w:r>
    </w:p>
    <w:p w:rsidR="00CA036E" w:rsidRPr="00BF61B3" w:rsidRDefault="00CA036E" w:rsidP="00CA036E">
      <w:pPr>
        <w:spacing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BF61B3">
        <w:rPr>
          <w:rFonts w:asciiTheme="majorHAnsi" w:hAnsiTheme="majorHAnsi"/>
          <w:b/>
          <w:sz w:val="24"/>
          <w:szCs w:val="24"/>
        </w:rPr>
        <w:t>Department of Political Science</w:t>
      </w:r>
    </w:p>
    <w:p w:rsidR="00CA036E" w:rsidRPr="00370483" w:rsidRDefault="00CA036E" w:rsidP="00CA036E">
      <w:pPr>
        <w:spacing w:line="240" w:lineRule="auto"/>
        <w:jc w:val="center"/>
        <w:rPr>
          <w:b/>
        </w:rPr>
      </w:pPr>
      <w:r w:rsidRPr="00370483">
        <w:rPr>
          <w:b/>
        </w:rPr>
        <w:t>Mid-Term Examination</w:t>
      </w:r>
      <w:r>
        <w:rPr>
          <w:b/>
        </w:rPr>
        <w:t xml:space="preserve"> 2020</w:t>
      </w:r>
    </w:p>
    <w:p w:rsidR="00CA036E" w:rsidRPr="006E3A0F" w:rsidRDefault="00CA036E" w:rsidP="00CA036E">
      <w:pPr>
        <w:spacing w:line="240" w:lineRule="auto"/>
        <w:jc w:val="both"/>
        <w:rPr>
          <w:b/>
          <w:u w:val="single"/>
        </w:rPr>
      </w:pPr>
      <w:r w:rsidRPr="00370483">
        <w:rPr>
          <w:b/>
        </w:rPr>
        <w:t xml:space="preserve">Class: </w:t>
      </w:r>
      <w:r>
        <w:rPr>
          <w:b/>
          <w:u w:val="single"/>
        </w:rPr>
        <w:t>M.A</w:t>
      </w:r>
      <w:r w:rsidRPr="00370483">
        <w:rPr>
          <w:b/>
          <w:u w:val="single"/>
        </w:rPr>
        <w:t xml:space="preserve"> Political Science </w:t>
      </w:r>
      <w:r>
        <w:rPr>
          <w:b/>
        </w:rPr>
        <w:t xml:space="preserve">              </w:t>
      </w:r>
      <w:r w:rsidRPr="00370483">
        <w:rPr>
          <w:b/>
        </w:rPr>
        <w:t xml:space="preserve">         Spring Session: </w:t>
      </w:r>
      <w:r>
        <w:rPr>
          <w:b/>
          <w:u w:val="single"/>
        </w:rPr>
        <w:t>2020</w:t>
      </w:r>
      <w:r w:rsidRPr="00370483">
        <w:rPr>
          <w:b/>
          <w:u w:val="single"/>
        </w:rPr>
        <w:t>-202</w:t>
      </w:r>
      <w:r>
        <w:rPr>
          <w:b/>
          <w:u w:val="single"/>
        </w:rPr>
        <w:t>2</w:t>
      </w:r>
      <w:r>
        <w:rPr>
          <w:b/>
        </w:rPr>
        <w:t xml:space="preserve">                       </w:t>
      </w:r>
      <w:r w:rsidRPr="00370483">
        <w:rPr>
          <w:b/>
        </w:rPr>
        <w:t xml:space="preserve">         </w:t>
      </w:r>
      <w:r>
        <w:rPr>
          <w:b/>
        </w:rPr>
        <w:t xml:space="preserve">   </w:t>
      </w:r>
      <w:r w:rsidRPr="00370483">
        <w:rPr>
          <w:b/>
        </w:rPr>
        <w:t xml:space="preserve"> Semester: </w:t>
      </w:r>
      <w:r>
        <w:rPr>
          <w:b/>
          <w:u w:val="single"/>
        </w:rPr>
        <w:t>First</w:t>
      </w:r>
    </w:p>
    <w:p w:rsidR="00CA036E" w:rsidRDefault="00CA036E" w:rsidP="00CA036E">
      <w:pPr>
        <w:spacing w:line="240" w:lineRule="auto"/>
        <w:jc w:val="both"/>
        <w:rPr>
          <w:b/>
        </w:rPr>
      </w:pPr>
      <w:r w:rsidRPr="00370483">
        <w:rPr>
          <w:b/>
        </w:rPr>
        <w:t>Subject:</w:t>
      </w:r>
      <w:r>
        <w:rPr>
          <w:b/>
          <w:u w:val="single"/>
        </w:rPr>
        <w:t xml:space="preserve"> Foundation of Western Political Thought</w:t>
      </w:r>
      <w:r>
        <w:rPr>
          <w:b/>
        </w:rPr>
        <w:t xml:space="preserve">                                                                </w:t>
      </w:r>
      <w:r w:rsidRPr="00370483">
        <w:rPr>
          <w:b/>
        </w:rPr>
        <w:t xml:space="preserve">C.Code: </w:t>
      </w:r>
      <w:r>
        <w:rPr>
          <w:b/>
          <w:u w:val="single"/>
        </w:rPr>
        <w:t>PS-</w:t>
      </w:r>
      <w:r w:rsidRPr="00370483">
        <w:rPr>
          <w:b/>
          <w:u w:val="single"/>
        </w:rPr>
        <w:t>01</w:t>
      </w:r>
      <w:r>
        <w:rPr>
          <w:b/>
          <w:u w:val="single"/>
        </w:rPr>
        <w:t>502</w:t>
      </w:r>
      <w:r w:rsidRPr="00370483">
        <w:rPr>
          <w:b/>
        </w:rPr>
        <w:t xml:space="preserve"> </w:t>
      </w:r>
      <w:r>
        <w:rPr>
          <w:b/>
        </w:rPr>
        <w:t xml:space="preserve"> </w:t>
      </w:r>
    </w:p>
    <w:p w:rsidR="00CA036E" w:rsidRDefault="00CA036E" w:rsidP="00CA036E">
      <w:pPr>
        <w:spacing w:line="240" w:lineRule="auto"/>
        <w:jc w:val="both"/>
        <w:rPr>
          <w:b/>
        </w:rPr>
      </w:pPr>
      <w:r>
        <w:rPr>
          <w:b/>
        </w:rPr>
        <w:t>Time Allowed: 1 hour 15 minutes                                                                                               Total Marks:  30</w:t>
      </w:r>
    </w:p>
    <w:p w:rsidR="00CA036E" w:rsidRPr="00CB7E5E" w:rsidRDefault="00CA036E" w:rsidP="00CA036E">
      <w:pPr>
        <w:jc w:val="both"/>
        <w:rPr>
          <w:b/>
        </w:rPr>
      </w:pPr>
      <w:r w:rsidRPr="00370483">
        <w:rPr>
          <w:b/>
        </w:rPr>
        <w:t>Q. No</w:t>
      </w:r>
      <w:r w:rsidRPr="00CB7E5E">
        <w:rPr>
          <w:b/>
        </w:rPr>
        <w:t xml:space="preserve">. 1.     </w:t>
      </w:r>
      <w:r>
        <w:rPr>
          <w:b/>
        </w:rPr>
        <w:t xml:space="preserve">Mark the right choice:                                                                                                                      </w:t>
      </w:r>
      <w:r w:rsidRPr="00CB7E5E">
        <w:rPr>
          <w:b/>
        </w:rPr>
        <w:t>(10)</w:t>
      </w:r>
    </w:p>
    <w:p w:rsidR="00CA036E" w:rsidRPr="006D2297" w:rsidRDefault="00CA036E" w:rsidP="00CA036E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  <w:u w:val="single"/>
        </w:rPr>
      </w:pPr>
      <w:r w:rsidRPr="006D2297">
        <w:rPr>
          <w:rFonts w:cstheme="minorHAnsi"/>
          <w:b/>
          <w:sz w:val="24"/>
          <w:szCs w:val="24"/>
          <w:shd w:val="clear" w:color="auto" w:fill="FFFFFF" w:themeFill="background1"/>
        </w:rPr>
        <w:t xml:space="preserve">The word ‘Polis’ means the city state.                                              </w:t>
      </w:r>
      <w:r>
        <w:rPr>
          <w:rFonts w:cstheme="minorHAnsi"/>
          <w:b/>
          <w:sz w:val="24"/>
          <w:szCs w:val="24"/>
          <w:shd w:val="clear" w:color="auto" w:fill="FFFFFF" w:themeFill="background1"/>
        </w:rPr>
        <w:t xml:space="preserve">                               </w:t>
      </w:r>
      <w:r w:rsidRPr="006D2297">
        <w:rPr>
          <w:rFonts w:cstheme="minorHAnsi"/>
          <w:b/>
          <w:sz w:val="24"/>
          <w:szCs w:val="24"/>
          <w:shd w:val="clear" w:color="auto" w:fill="FFFFFF" w:themeFill="background1"/>
        </w:rPr>
        <w:t xml:space="preserve">  T/F</w:t>
      </w:r>
    </w:p>
    <w:p w:rsidR="00CA036E" w:rsidRPr="006D2297" w:rsidRDefault="00CA036E" w:rsidP="00CA036E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  <w:shd w:val="clear" w:color="auto" w:fill="FFFFFF" w:themeFill="background1"/>
        </w:rPr>
      </w:pPr>
      <w:r w:rsidRPr="006D2297">
        <w:rPr>
          <w:rFonts w:cstheme="minorHAnsi"/>
          <w:b/>
          <w:bCs/>
          <w:sz w:val="24"/>
          <w:szCs w:val="24"/>
          <w:shd w:val="clear" w:color="auto" w:fill="FFFFFF" w:themeFill="background1"/>
        </w:rPr>
        <w:t xml:space="preserve">Greek city states provide initial patterns of modern democracy and politics.    </w:t>
      </w:r>
      <w:r>
        <w:rPr>
          <w:rFonts w:cstheme="minorHAnsi"/>
          <w:b/>
          <w:bCs/>
          <w:sz w:val="24"/>
          <w:szCs w:val="24"/>
          <w:shd w:val="clear" w:color="auto" w:fill="FFFFFF" w:themeFill="background1"/>
        </w:rPr>
        <w:t xml:space="preserve">                </w:t>
      </w:r>
      <w:r w:rsidRPr="006D2297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</w:p>
    <w:p w:rsidR="00CA036E" w:rsidRPr="006D2297" w:rsidRDefault="00CA036E" w:rsidP="00CA036E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bCs/>
          <w:sz w:val="24"/>
          <w:szCs w:val="24"/>
          <w:shd w:val="clear" w:color="auto" w:fill="FFFFFF" w:themeFill="background1"/>
        </w:rPr>
        <w:t xml:space="preserve">The Greeks consciously create city-state. </w:t>
      </w:r>
      <w:r>
        <w:rPr>
          <w:rFonts w:cstheme="minorHAnsi"/>
          <w:b/>
          <w:bCs/>
          <w:sz w:val="24"/>
          <w:szCs w:val="24"/>
          <w:shd w:val="clear" w:color="auto" w:fill="FFFFFF" w:themeFill="background1"/>
        </w:rPr>
        <w:t xml:space="preserve">                                                                         </w:t>
      </w:r>
      <w:r w:rsidRPr="006D2297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  <w:r w:rsidRPr="006D2297">
        <w:rPr>
          <w:rFonts w:cstheme="minorHAnsi"/>
          <w:b/>
          <w:sz w:val="24"/>
          <w:szCs w:val="24"/>
          <w:shd w:val="clear" w:color="auto" w:fill="F7F7F7"/>
        </w:rPr>
        <w:t xml:space="preserve">               </w:t>
      </w:r>
    </w:p>
    <w:p w:rsidR="00CA036E" w:rsidRPr="006D2297" w:rsidRDefault="00CA036E" w:rsidP="00CA036E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  <w:shd w:val="clear" w:color="auto" w:fill="FFFFFF"/>
        </w:rPr>
        <w:t xml:space="preserve">The Government of City state was based on the ‘Popular Will’. </w:t>
      </w:r>
      <w:r>
        <w:rPr>
          <w:rFonts w:cstheme="minorHAnsi"/>
          <w:b/>
          <w:sz w:val="24"/>
          <w:szCs w:val="24"/>
          <w:shd w:val="clear" w:color="auto" w:fill="FFFFFF"/>
        </w:rPr>
        <w:t xml:space="preserve">                                    </w:t>
      </w:r>
      <w:r w:rsidRPr="006D2297">
        <w:rPr>
          <w:rFonts w:cstheme="minorHAnsi"/>
          <w:b/>
          <w:sz w:val="24"/>
          <w:szCs w:val="24"/>
          <w:shd w:val="clear" w:color="auto" w:fill="FFFFFF" w:themeFill="background1"/>
        </w:rPr>
        <w:t>T/F</w:t>
      </w:r>
    </w:p>
    <w:p w:rsidR="00CA036E" w:rsidRPr="006D2297" w:rsidRDefault="00CA036E" w:rsidP="00CA036E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 xml:space="preserve">Only citizen class had the rights of citizenship in Athenian city-state.   </w:t>
      </w:r>
      <w:r w:rsidRPr="006D2297">
        <w:rPr>
          <w:rFonts w:cstheme="minorHAnsi"/>
          <w:b/>
          <w:bCs/>
          <w:sz w:val="24"/>
          <w:szCs w:val="24"/>
        </w:rPr>
        <w:t xml:space="preserve">   </w:t>
      </w:r>
      <w:r>
        <w:rPr>
          <w:rFonts w:cstheme="minorHAnsi"/>
          <w:b/>
          <w:bCs/>
          <w:sz w:val="24"/>
          <w:szCs w:val="24"/>
        </w:rPr>
        <w:t xml:space="preserve">                     </w:t>
      </w:r>
      <w:r w:rsidRPr="006D2297">
        <w:rPr>
          <w:rFonts w:ascii="Verdana" w:hAnsi="Verdana"/>
          <w:b/>
          <w:sz w:val="20"/>
          <w:szCs w:val="20"/>
          <w:shd w:val="clear" w:color="auto" w:fill="FFFFFF" w:themeFill="background1"/>
        </w:rPr>
        <w:t>T/F</w:t>
      </w:r>
    </w:p>
    <w:p w:rsidR="00CA036E" w:rsidRPr="006D2297" w:rsidRDefault="00CA036E" w:rsidP="00CA036E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bCs/>
          <w:sz w:val="24"/>
          <w:szCs w:val="24"/>
          <w:shd w:val="clear" w:color="auto" w:fill="FFFFFF" w:themeFill="background1"/>
        </w:rPr>
        <w:t xml:space="preserve">Sophists were considered as the instruments of change in Athens. </w:t>
      </w:r>
      <w:r>
        <w:rPr>
          <w:rFonts w:cstheme="minorHAnsi"/>
          <w:b/>
          <w:bCs/>
          <w:sz w:val="24"/>
          <w:szCs w:val="24"/>
          <w:shd w:val="clear" w:color="auto" w:fill="FFFFFF" w:themeFill="background1"/>
        </w:rPr>
        <w:t xml:space="preserve">                               </w:t>
      </w:r>
      <w:r w:rsidRPr="006D2297">
        <w:rPr>
          <w:rFonts w:ascii="Verdana" w:hAnsi="Verdana"/>
          <w:b/>
          <w:sz w:val="20"/>
          <w:szCs w:val="20"/>
          <w:shd w:val="clear" w:color="auto" w:fill="FFFFFF" w:themeFill="background1"/>
        </w:rPr>
        <w:t>T/F</w:t>
      </w:r>
    </w:p>
    <w:p w:rsidR="00CA036E" w:rsidRPr="006D2297" w:rsidRDefault="00CA036E" w:rsidP="00CA036E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 xml:space="preserve">The pin point of the Socratic philosophy was “Virtue is Knowledge”. </w:t>
      </w:r>
      <w:r>
        <w:rPr>
          <w:rFonts w:cstheme="minorHAnsi"/>
          <w:b/>
          <w:sz w:val="24"/>
          <w:szCs w:val="24"/>
        </w:rPr>
        <w:t xml:space="preserve">                           </w:t>
      </w:r>
      <w:r w:rsidRPr="006D2297">
        <w:rPr>
          <w:rFonts w:ascii="Verdana" w:hAnsi="Verdana"/>
          <w:b/>
          <w:sz w:val="20"/>
          <w:szCs w:val="20"/>
          <w:shd w:val="clear" w:color="auto" w:fill="FFFFFF" w:themeFill="background1"/>
        </w:rPr>
        <w:t>T/F</w:t>
      </w:r>
    </w:p>
    <w:p w:rsidR="00CA036E" w:rsidRPr="006D2297" w:rsidRDefault="00CA036E" w:rsidP="00CA036E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  <w:shd w:val="clear" w:color="auto" w:fill="FFFFFF" w:themeFill="background1"/>
        </w:rPr>
        <w:t xml:space="preserve">Plato was the innovator of the written dialogue and dialectic forms in philosophy. </w:t>
      </w:r>
      <w:r>
        <w:rPr>
          <w:rFonts w:cstheme="minorHAnsi"/>
          <w:b/>
          <w:sz w:val="24"/>
          <w:szCs w:val="24"/>
          <w:shd w:val="clear" w:color="auto" w:fill="FFFFFF" w:themeFill="background1"/>
        </w:rPr>
        <w:t xml:space="preserve">  </w:t>
      </w:r>
      <w:r w:rsidRPr="006D2297">
        <w:rPr>
          <w:rFonts w:ascii="Verdana" w:hAnsi="Verdana"/>
          <w:b/>
          <w:sz w:val="20"/>
          <w:szCs w:val="20"/>
          <w:shd w:val="clear" w:color="auto" w:fill="FFFFFF" w:themeFill="background1"/>
        </w:rPr>
        <w:t>T/F</w:t>
      </w:r>
    </w:p>
    <w:p w:rsidR="00CA036E" w:rsidRPr="006D2297" w:rsidRDefault="00CA036E" w:rsidP="00CA036E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6D2297">
        <w:rPr>
          <w:rFonts w:ascii="Verdana" w:hAnsi="Verdana"/>
          <w:b/>
          <w:color w:val="000000"/>
          <w:sz w:val="20"/>
          <w:szCs w:val="20"/>
          <w:shd w:val="clear" w:color="auto" w:fill="FFFFFF" w:themeFill="background1"/>
        </w:rPr>
        <w:t>“The Republic” is the most important and authentic work of Plato.</w:t>
      </w:r>
      <w:r>
        <w:rPr>
          <w:rFonts w:ascii="Verdana" w:hAnsi="Verdana"/>
          <w:b/>
          <w:color w:val="000000"/>
          <w:sz w:val="20"/>
          <w:szCs w:val="20"/>
          <w:shd w:val="clear" w:color="auto" w:fill="FFFFFF" w:themeFill="background1"/>
        </w:rPr>
        <w:t xml:space="preserve">              </w:t>
      </w:r>
      <w:r w:rsidRPr="00E458D1">
        <w:rPr>
          <w:rFonts w:ascii="Verdana" w:hAnsi="Verdana"/>
          <w:b/>
          <w:color w:val="000000"/>
          <w:sz w:val="20"/>
          <w:szCs w:val="20"/>
          <w:shd w:val="clear" w:color="auto" w:fill="FFFFFF" w:themeFill="background1"/>
        </w:rPr>
        <w:t xml:space="preserve"> </w:t>
      </w:r>
      <w:r>
        <w:rPr>
          <w:rFonts w:ascii="Verdana" w:hAnsi="Verdana"/>
          <w:b/>
          <w:color w:val="000000"/>
          <w:sz w:val="20"/>
          <w:szCs w:val="20"/>
          <w:shd w:val="clear" w:color="auto" w:fill="FFFFFF" w:themeFill="background1"/>
        </w:rPr>
        <w:t xml:space="preserve"> </w:t>
      </w:r>
      <w:r w:rsidRPr="006D2297">
        <w:rPr>
          <w:rFonts w:ascii="Verdana" w:hAnsi="Verdana"/>
          <w:b/>
          <w:sz w:val="20"/>
          <w:szCs w:val="20"/>
          <w:shd w:val="clear" w:color="auto" w:fill="FFFFFF" w:themeFill="background1"/>
        </w:rPr>
        <w:t>T/F</w:t>
      </w:r>
    </w:p>
    <w:p w:rsidR="00CA036E" w:rsidRPr="006D2297" w:rsidRDefault="00CA036E" w:rsidP="00CA036E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6D2297">
        <w:rPr>
          <w:rFonts w:ascii="Verdana" w:hAnsi="Verdana"/>
          <w:b/>
          <w:color w:val="000000"/>
          <w:sz w:val="20"/>
          <w:szCs w:val="20"/>
          <w:shd w:val="clear" w:color="auto" w:fill="FFFFFF" w:themeFill="background1"/>
        </w:rPr>
        <w:t xml:space="preserve">Plato thinks that in ideal state the philosopher-ruler should be prominent. </w:t>
      </w:r>
      <w:r>
        <w:rPr>
          <w:rFonts w:ascii="Verdana" w:hAnsi="Verdana"/>
          <w:b/>
          <w:color w:val="000000"/>
          <w:sz w:val="20"/>
          <w:szCs w:val="20"/>
          <w:shd w:val="clear" w:color="auto" w:fill="FFFFFF" w:themeFill="background1"/>
        </w:rPr>
        <w:t xml:space="preserve"> </w:t>
      </w:r>
      <w:r w:rsidRPr="006D2297">
        <w:rPr>
          <w:rFonts w:ascii="Verdana" w:hAnsi="Verdana"/>
          <w:b/>
          <w:color w:val="000000"/>
          <w:sz w:val="20"/>
          <w:szCs w:val="20"/>
          <w:shd w:val="clear" w:color="auto" w:fill="FFFFFF" w:themeFill="background1"/>
        </w:rPr>
        <w:t xml:space="preserve"> T/F</w:t>
      </w:r>
    </w:p>
    <w:p w:rsidR="00CA036E" w:rsidRDefault="00CA036E" w:rsidP="00CA036E">
      <w:pPr>
        <w:rPr>
          <w:rFonts w:cstheme="minorHAnsi"/>
          <w:b/>
          <w:sz w:val="24"/>
          <w:szCs w:val="24"/>
        </w:rPr>
      </w:pPr>
    </w:p>
    <w:p w:rsidR="00CA036E" w:rsidRDefault="00CA036E" w:rsidP="00CA036E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__________________________________________________________________________</w:t>
      </w:r>
    </w:p>
    <w:p w:rsidR="00CA036E" w:rsidRDefault="00CA036E" w:rsidP="00CA036E">
      <w:pPr>
        <w:rPr>
          <w:rFonts w:cstheme="minorHAnsi"/>
          <w:b/>
          <w:sz w:val="24"/>
          <w:szCs w:val="24"/>
        </w:rPr>
      </w:pPr>
    </w:p>
    <w:p w:rsidR="00CA036E" w:rsidRDefault="00CA036E" w:rsidP="00CA036E">
      <w:pPr>
        <w:rPr>
          <w:rFonts w:cstheme="minorHAnsi"/>
          <w:b/>
          <w:sz w:val="24"/>
          <w:szCs w:val="24"/>
        </w:rPr>
      </w:pPr>
    </w:p>
    <w:p w:rsidR="00CA036E" w:rsidRPr="006D2297" w:rsidRDefault="00CA036E" w:rsidP="00CA036E">
      <w:pPr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>Q. No. 2 Define Terms. (Any Five)                                                                       (10)</w:t>
      </w:r>
    </w:p>
    <w:p w:rsidR="00CA036E" w:rsidRPr="006D2297" w:rsidRDefault="00CA036E" w:rsidP="00CA036E">
      <w:pPr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 xml:space="preserve">1. Name the five characteristics of Greek City State.  </w:t>
      </w:r>
    </w:p>
    <w:p w:rsidR="00CA036E" w:rsidRPr="006D2297" w:rsidRDefault="00CA036E" w:rsidP="00CA036E">
      <w:pPr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 xml:space="preserve"> 4. Define parts of an organism by Plato.   </w:t>
      </w:r>
    </w:p>
    <w:p w:rsidR="00CA036E" w:rsidRPr="006D2297" w:rsidRDefault="00CA036E" w:rsidP="00CA036E">
      <w:pPr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 xml:space="preserve">Q. No.3 Write in detail:                                                                                  (10) </w:t>
      </w:r>
    </w:p>
    <w:p w:rsidR="00CA036E" w:rsidRPr="006D2297" w:rsidRDefault="00CA036E" w:rsidP="00CA036E">
      <w:pPr>
        <w:pStyle w:val="ListParagraph"/>
        <w:numPr>
          <w:ilvl w:val="0"/>
          <w:numId w:val="2"/>
        </w:numPr>
        <w:jc w:val="both"/>
        <w:rPr>
          <w:rFonts w:cstheme="minorHAnsi"/>
          <w:b/>
          <w:sz w:val="24"/>
          <w:szCs w:val="24"/>
        </w:rPr>
      </w:pPr>
      <w:r w:rsidRPr="006D2297">
        <w:rPr>
          <w:rFonts w:cstheme="minorHAnsi"/>
          <w:b/>
          <w:sz w:val="24"/>
          <w:szCs w:val="24"/>
        </w:rPr>
        <w:t xml:space="preserve">Describe the educational philosophy of Plato. </w:t>
      </w:r>
    </w:p>
    <w:p w:rsidR="00CA036E" w:rsidRPr="002F78AE" w:rsidRDefault="00CA036E" w:rsidP="00CA036E">
      <w:pPr>
        <w:ind w:left="360"/>
        <w:jc w:val="both"/>
      </w:pPr>
    </w:p>
    <w:p w:rsidR="00CA036E" w:rsidRDefault="00CA036E" w:rsidP="00CA036E"/>
    <w:sectPr w:rsidR="00CA036E" w:rsidSect="00BF45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174A9"/>
    <w:multiLevelType w:val="hybridMultilevel"/>
    <w:tmpl w:val="85B62CE0"/>
    <w:lvl w:ilvl="0" w:tplc="1218895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E05F8"/>
    <w:multiLevelType w:val="multilevel"/>
    <w:tmpl w:val="B77C8CE4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A036E"/>
    <w:rsid w:val="00175532"/>
    <w:rsid w:val="003E6332"/>
    <w:rsid w:val="00504468"/>
    <w:rsid w:val="00A011B7"/>
    <w:rsid w:val="00BF4B6E"/>
    <w:rsid w:val="00CA0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03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</dc:creator>
  <cp:lastModifiedBy>ma</cp:lastModifiedBy>
  <cp:revision>1</cp:revision>
  <dcterms:created xsi:type="dcterms:W3CDTF">2020-04-01T05:02:00Z</dcterms:created>
  <dcterms:modified xsi:type="dcterms:W3CDTF">2020-04-01T05:03:00Z</dcterms:modified>
</cp:coreProperties>
</file>